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20CA" w:rsidRDefault="00DD20CA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Автор : Лилия Куприк</w:t>
      </w:r>
    </w:p>
    <w:p w:rsidR="001C3754" w:rsidRPr="00AE49C6" w:rsidRDefault="00AE49C6">
      <w:pPr>
        <w:rPr>
          <w:rFonts w:ascii="Times New Roman" w:hAnsi="Times New Roman" w:cs="Times New Roman"/>
          <w:b/>
          <w:sz w:val="36"/>
          <w:szCs w:val="36"/>
        </w:rPr>
      </w:pPr>
      <w:r w:rsidRPr="00AE49C6">
        <w:rPr>
          <w:rFonts w:ascii="Times New Roman" w:hAnsi="Times New Roman" w:cs="Times New Roman"/>
          <w:b/>
          <w:sz w:val="36"/>
          <w:szCs w:val="36"/>
        </w:rPr>
        <w:t>Сценарий внеклассного мероприятия</w:t>
      </w:r>
      <w:proofErr w:type="gramStart"/>
      <w:r w:rsidRPr="00AE49C6">
        <w:rPr>
          <w:rFonts w:ascii="Times New Roman" w:hAnsi="Times New Roman" w:cs="Times New Roman"/>
          <w:b/>
          <w:sz w:val="36"/>
          <w:szCs w:val="36"/>
        </w:rPr>
        <w:t xml:space="preserve"> ,</w:t>
      </w:r>
      <w:proofErr w:type="gramEnd"/>
      <w:r w:rsidRPr="00AE49C6">
        <w:rPr>
          <w:rFonts w:ascii="Times New Roman" w:hAnsi="Times New Roman" w:cs="Times New Roman"/>
          <w:b/>
          <w:sz w:val="36"/>
          <w:szCs w:val="36"/>
        </w:rPr>
        <w:t xml:space="preserve"> посвящённого 75- </w:t>
      </w:r>
      <w:proofErr w:type="spellStart"/>
      <w:r w:rsidRPr="00AE49C6">
        <w:rPr>
          <w:rFonts w:ascii="Times New Roman" w:hAnsi="Times New Roman" w:cs="Times New Roman"/>
          <w:b/>
          <w:sz w:val="36"/>
          <w:szCs w:val="36"/>
        </w:rPr>
        <w:t>летию</w:t>
      </w:r>
      <w:proofErr w:type="spellEnd"/>
      <w:r w:rsidRPr="00AE49C6">
        <w:rPr>
          <w:rFonts w:ascii="Times New Roman" w:hAnsi="Times New Roman" w:cs="Times New Roman"/>
          <w:b/>
          <w:sz w:val="36"/>
          <w:szCs w:val="36"/>
        </w:rPr>
        <w:t xml:space="preserve"> Краснодарского края</w:t>
      </w:r>
    </w:p>
    <w:p w:rsidR="00AE49C6" w:rsidRPr="00AE49C6" w:rsidRDefault="00AE49C6">
      <w:pPr>
        <w:rPr>
          <w:rFonts w:ascii="Times New Roman" w:hAnsi="Times New Roman" w:cs="Times New Roman"/>
          <w:i/>
          <w:sz w:val="36"/>
          <w:szCs w:val="36"/>
        </w:rPr>
      </w:pPr>
      <w:r w:rsidRPr="00AE49C6">
        <w:rPr>
          <w:rFonts w:ascii="Times New Roman" w:hAnsi="Times New Roman" w:cs="Times New Roman"/>
          <w:i/>
          <w:sz w:val="36"/>
          <w:szCs w:val="36"/>
        </w:rPr>
        <w:t>«Живи, Кубань, до вечности живи!»</w:t>
      </w:r>
    </w:p>
    <w:p w:rsidR="00AE49C6" w:rsidRPr="00AE49C6" w:rsidRDefault="00AE49C6">
      <w:pPr>
        <w:rPr>
          <w:rFonts w:ascii="Times New Roman" w:hAnsi="Times New Roman" w:cs="Times New Roman"/>
          <w:b/>
          <w:sz w:val="32"/>
          <w:szCs w:val="32"/>
        </w:rPr>
      </w:pPr>
      <w:r w:rsidRPr="00AE49C6">
        <w:rPr>
          <w:rFonts w:ascii="Times New Roman" w:hAnsi="Times New Roman" w:cs="Times New Roman"/>
          <w:b/>
          <w:sz w:val="32"/>
          <w:szCs w:val="32"/>
        </w:rPr>
        <w:t>Цель мероприятия:</w:t>
      </w:r>
    </w:p>
    <w:p w:rsidR="00AE49C6" w:rsidRPr="00AE49C6" w:rsidRDefault="00AE49C6">
      <w:pPr>
        <w:rPr>
          <w:rFonts w:ascii="Times New Roman" w:hAnsi="Times New Roman" w:cs="Times New Roman"/>
          <w:i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1</w:t>
      </w:r>
      <w:r w:rsidRPr="00AE49C6">
        <w:rPr>
          <w:rFonts w:ascii="Times New Roman" w:hAnsi="Times New Roman" w:cs="Times New Roman"/>
          <w:i/>
          <w:sz w:val="36"/>
          <w:szCs w:val="36"/>
        </w:rPr>
        <w:t>. Подвести учащихся к пониманию того, что в истории Кубани была значимая страница – переименование административной единицы в Краснодарский край.</w:t>
      </w:r>
    </w:p>
    <w:p w:rsidR="00AE49C6" w:rsidRPr="00AE49C6" w:rsidRDefault="00AE49C6">
      <w:pPr>
        <w:rPr>
          <w:rFonts w:ascii="Times New Roman" w:hAnsi="Times New Roman" w:cs="Times New Roman"/>
          <w:i/>
          <w:sz w:val="36"/>
          <w:szCs w:val="36"/>
        </w:rPr>
      </w:pPr>
      <w:r w:rsidRPr="00AE49C6">
        <w:rPr>
          <w:rFonts w:ascii="Times New Roman" w:hAnsi="Times New Roman" w:cs="Times New Roman"/>
          <w:i/>
          <w:sz w:val="36"/>
          <w:szCs w:val="36"/>
        </w:rPr>
        <w:t>2. Нау</w:t>
      </w:r>
      <w:r w:rsidR="00227F31">
        <w:rPr>
          <w:rFonts w:ascii="Times New Roman" w:hAnsi="Times New Roman" w:cs="Times New Roman"/>
          <w:i/>
          <w:sz w:val="36"/>
          <w:szCs w:val="36"/>
        </w:rPr>
        <w:t xml:space="preserve">чить учащихся уметь сопоставлять </w:t>
      </w:r>
      <w:r w:rsidRPr="00AE49C6">
        <w:rPr>
          <w:rFonts w:ascii="Times New Roman" w:hAnsi="Times New Roman" w:cs="Times New Roman"/>
          <w:i/>
          <w:sz w:val="36"/>
          <w:szCs w:val="36"/>
        </w:rPr>
        <w:t xml:space="preserve"> события страны и края, определять общее и особенное.</w:t>
      </w:r>
    </w:p>
    <w:p w:rsidR="00AE49C6" w:rsidRPr="00AE49C6" w:rsidRDefault="00AE49C6">
      <w:pPr>
        <w:rPr>
          <w:rFonts w:ascii="Times New Roman" w:hAnsi="Times New Roman" w:cs="Times New Roman"/>
          <w:i/>
          <w:sz w:val="36"/>
          <w:szCs w:val="36"/>
        </w:rPr>
      </w:pPr>
      <w:r w:rsidRPr="00AE49C6">
        <w:rPr>
          <w:rFonts w:ascii="Times New Roman" w:hAnsi="Times New Roman" w:cs="Times New Roman"/>
          <w:i/>
          <w:sz w:val="36"/>
          <w:szCs w:val="36"/>
        </w:rPr>
        <w:t>3. Воспитывать у подрастающего поколения чувства патриотизма и любви к Родине – России  и  к малой родине</w:t>
      </w:r>
    </w:p>
    <w:p w:rsidR="00AE49C6" w:rsidRPr="00AE49C6" w:rsidRDefault="00AE49C6">
      <w:pPr>
        <w:rPr>
          <w:rFonts w:ascii="Times New Roman" w:hAnsi="Times New Roman" w:cs="Times New Roman"/>
          <w:b/>
          <w:sz w:val="36"/>
          <w:szCs w:val="36"/>
        </w:rPr>
      </w:pPr>
      <w:r w:rsidRPr="00AE49C6">
        <w:rPr>
          <w:rFonts w:ascii="Times New Roman" w:hAnsi="Times New Roman" w:cs="Times New Roman"/>
          <w:b/>
          <w:sz w:val="36"/>
          <w:szCs w:val="36"/>
        </w:rPr>
        <w:t>Оснащение мероприятия:</w:t>
      </w:r>
    </w:p>
    <w:p w:rsidR="00AE49C6" w:rsidRDefault="00AE49C6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 xml:space="preserve"> презентации и фотоматериалы недавних поездок в Тимашевск</w:t>
      </w:r>
      <w:r w:rsidR="00227F31">
        <w:rPr>
          <w:rFonts w:ascii="Times New Roman" w:hAnsi="Times New Roman" w:cs="Times New Roman"/>
          <w:sz w:val="36"/>
          <w:szCs w:val="36"/>
        </w:rPr>
        <w:t xml:space="preserve"> </w:t>
      </w:r>
      <w:proofErr w:type="gramStart"/>
      <w:r>
        <w:rPr>
          <w:rFonts w:ascii="Times New Roman" w:hAnsi="Times New Roman" w:cs="Times New Roman"/>
          <w:sz w:val="36"/>
          <w:szCs w:val="36"/>
        </w:rPr>
        <w:t xml:space="preserve">( </w:t>
      </w:r>
      <w:proofErr w:type="gramEnd"/>
      <w:r>
        <w:rPr>
          <w:rFonts w:ascii="Times New Roman" w:hAnsi="Times New Roman" w:cs="Times New Roman"/>
          <w:sz w:val="36"/>
          <w:szCs w:val="36"/>
        </w:rPr>
        <w:t xml:space="preserve">в дом – музей Степановых), в Ейск (музей  парка  И. </w:t>
      </w:r>
      <w:proofErr w:type="spellStart"/>
      <w:r>
        <w:rPr>
          <w:rFonts w:ascii="Times New Roman" w:hAnsi="Times New Roman" w:cs="Times New Roman"/>
          <w:sz w:val="36"/>
          <w:szCs w:val="36"/>
        </w:rPr>
        <w:t>Поддубного</w:t>
      </w:r>
      <w:proofErr w:type="spellEnd"/>
      <w:r>
        <w:rPr>
          <w:rFonts w:ascii="Times New Roman" w:hAnsi="Times New Roman" w:cs="Times New Roman"/>
          <w:sz w:val="36"/>
          <w:szCs w:val="36"/>
        </w:rPr>
        <w:t xml:space="preserve">), музеи </w:t>
      </w:r>
      <w:proofErr w:type="spellStart"/>
      <w:r>
        <w:rPr>
          <w:rFonts w:ascii="Times New Roman" w:hAnsi="Times New Roman" w:cs="Times New Roman"/>
          <w:sz w:val="36"/>
          <w:szCs w:val="36"/>
        </w:rPr>
        <w:t>Старочеркасска</w:t>
      </w:r>
      <w:proofErr w:type="spellEnd"/>
      <w:r>
        <w:rPr>
          <w:rFonts w:ascii="Times New Roman" w:hAnsi="Times New Roman" w:cs="Times New Roman"/>
          <w:sz w:val="36"/>
          <w:szCs w:val="36"/>
        </w:rPr>
        <w:t>, материалы</w:t>
      </w:r>
      <w:r w:rsidR="00A329EB">
        <w:rPr>
          <w:rFonts w:ascii="Times New Roman" w:hAnsi="Times New Roman" w:cs="Times New Roman"/>
          <w:sz w:val="36"/>
          <w:szCs w:val="36"/>
        </w:rPr>
        <w:t xml:space="preserve"> о ровесниках края и их судьбах,  участия в мероприятиях  чествования казаков 12 гвардейской дивизии  у памятного камня, будущего памятника казакам,</w:t>
      </w:r>
      <w:r w:rsidR="00B8703A">
        <w:rPr>
          <w:rFonts w:ascii="Times New Roman" w:hAnsi="Times New Roman" w:cs="Times New Roman"/>
          <w:sz w:val="36"/>
          <w:szCs w:val="36"/>
        </w:rPr>
        <w:t xml:space="preserve"> мероприятию </w:t>
      </w:r>
      <w:r w:rsidR="00A329EB">
        <w:rPr>
          <w:rFonts w:ascii="Times New Roman" w:hAnsi="Times New Roman" w:cs="Times New Roman"/>
          <w:sz w:val="36"/>
          <w:szCs w:val="36"/>
        </w:rPr>
        <w:t xml:space="preserve"> у окопа </w:t>
      </w:r>
      <w:proofErr w:type="spellStart"/>
      <w:r w:rsidR="00A329EB">
        <w:rPr>
          <w:rFonts w:ascii="Times New Roman" w:hAnsi="Times New Roman" w:cs="Times New Roman"/>
          <w:sz w:val="36"/>
          <w:szCs w:val="36"/>
        </w:rPr>
        <w:t>Недорубова</w:t>
      </w:r>
      <w:proofErr w:type="spellEnd"/>
      <w:r w:rsidR="00A329EB">
        <w:rPr>
          <w:rFonts w:ascii="Times New Roman" w:hAnsi="Times New Roman" w:cs="Times New Roman"/>
          <w:sz w:val="36"/>
          <w:szCs w:val="36"/>
        </w:rPr>
        <w:t>.</w:t>
      </w: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A329EB" w:rsidRDefault="00A329EB">
      <w:pPr>
        <w:rPr>
          <w:rFonts w:ascii="Times New Roman" w:hAnsi="Times New Roman" w:cs="Times New Roman"/>
          <w:sz w:val="36"/>
          <w:szCs w:val="36"/>
        </w:rPr>
      </w:pPr>
    </w:p>
    <w:p w:rsidR="00327201" w:rsidRDefault="00327201">
      <w:pPr>
        <w:rPr>
          <w:rFonts w:ascii="Times New Roman" w:hAnsi="Times New Roman" w:cs="Times New Roman"/>
          <w:sz w:val="28"/>
          <w:szCs w:val="28"/>
        </w:rPr>
      </w:pPr>
    </w:p>
    <w:p w:rsidR="00A329EB" w:rsidRPr="00A329EB" w:rsidRDefault="00A329EB">
      <w:pPr>
        <w:rPr>
          <w:rFonts w:ascii="Times New Roman" w:hAnsi="Times New Roman" w:cs="Times New Roman"/>
          <w:sz w:val="28"/>
          <w:szCs w:val="28"/>
        </w:rPr>
      </w:pPr>
      <w:r w:rsidRPr="00A329EB">
        <w:rPr>
          <w:rFonts w:ascii="Times New Roman" w:hAnsi="Times New Roman" w:cs="Times New Roman"/>
          <w:sz w:val="28"/>
          <w:szCs w:val="28"/>
        </w:rPr>
        <w:t>Учитель.</w:t>
      </w:r>
    </w:p>
    <w:p w:rsidR="00A329EB" w:rsidRPr="00A329EB" w:rsidRDefault="00A329EB">
      <w:pPr>
        <w:rPr>
          <w:rFonts w:ascii="Times New Roman" w:hAnsi="Times New Roman" w:cs="Times New Roman"/>
          <w:sz w:val="28"/>
          <w:szCs w:val="28"/>
        </w:rPr>
      </w:pPr>
      <w:r w:rsidRPr="00A329EB">
        <w:rPr>
          <w:rFonts w:ascii="Times New Roman" w:hAnsi="Times New Roman" w:cs="Times New Roman"/>
          <w:sz w:val="28"/>
          <w:szCs w:val="28"/>
        </w:rPr>
        <w:t>75 лет</w:t>
      </w:r>
      <w:proofErr w:type="gramStart"/>
      <w:r w:rsidRPr="00A329EB">
        <w:rPr>
          <w:rFonts w:ascii="Times New Roman" w:hAnsi="Times New Roman" w:cs="Times New Roman"/>
          <w:sz w:val="28"/>
          <w:szCs w:val="28"/>
        </w:rPr>
        <w:t xml:space="preserve"> … Д</w:t>
      </w:r>
      <w:proofErr w:type="gramEnd"/>
      <w:r w:rsidRPr="00A329EB">
        <w:rPr>
          <w:rFonts w:ascii="Times New Roman" w:hAnsi="Times New Roman" w:cs="Times New Roman"/>
          <w:sz w:val="28"/>
          <w:szCs w:val="28"/>
        </w:rPr>
        <w:t>ля человека много, а для истории совсем мало времени, и казалось, бы ничего существенного, перевернувшего историю не может произойти. Но это не так. И об этом знает каждый школьник.</w:t>
      </w:r>
    </w:p>
    <w:p w:rsidR="00A329EB" w:rsidRPr="00A329EB" w:rsidRDefault="00A329EB">
      <w:pPr>
        <w:rPr>
          <w:rFonts w:ascii="Times New Roman" w:hAnsi="Times New Roman" w:cs="Times New Roman"/>
          <w:sz w:val="28"/>
          <w:szCs w:val="28"/>
        </w:rPr>
      </w:pPr>
      <w:r w:rsidRPr="00A329EB">
        <w:rPr>
          <w:rFonts w:ascii="Times New Roman" w:hAnsi="Times New Roman" w:cs="Times New Roman"/>
          <w:sz w:val="28"/>
          <w:szCs w:val="28"/>
        </w:rPr>
        <w:t>Человек</w:t>
      </w:r>
      <w:r w:rsidR="00B8703A">
        <w:rPr>
          <w:rFonts w:ascii="Times New Roman" w:hAnsi="Times New Roman" w:cs="Times New Roman"/>
          <w:sz w:val="28"/>
          <w:szCs w:val="28"/>
        </w:rPr>
        <w:t xml:space="preserve">  </w:t>
      </w:r>
      <w:r w:rsidRPr="00A329EB">
        <w:rPr>
          <w:rFonts w:ascii="Times New Roman" w:hAnsi="Times New Roman" w:cs="Times New Roman"/>
          <w:sz w:val="28"/>
          <w:szCs w:val="28"/>
        </w:rPr>
        <w:t xml:space="preserve"> листает альбом с фотографиями</w:t>
      </w:r>
      <w:r w:rsidR="00227F31">
        <w:rPr>
          <w:rFonts w:ascii="Times New Roman" w:hAnsi="Times New Roman" w:cs="Times New Roman"/>
          <w:sz w:val="28"/>
          <w:szCs w:val="28"/>
        </w:rPr>
        <w:t>:</w:t>
      </w:r>
      <w:r w:rsidRPr="00A329EB">
        <w:rPr>
          <w:rFonts w:ascii="Times New Roman" w:hAnsi="Times New Roman" w:cs="Times New Roman"/>
          <w:sz w:val="28"/>
          <w:szCs w:val="28"/>
        </w:rPr>
        <w:t xml:space="preserve"> здесь запечатлены его детство, школьные годы, юность, рождение новой семьи, рождение семей его детей и внуков. Вот и вся жизнь прошла…</w:t>
      </w:r>
    </w:p>
    <w:p w:rsidR="00A329EB" w:rsidRPr="00A329EB" w:rsidRDefault="00A329EB">
      <w:pPr>
        <w:rPr>
          <w:rFonts w:ascii="Times New Roman" w:hAnsi="Times New Roman" w:cs="Times New Roman"/>
          <w:sz w:val="28"/>
          <w:szCs w:val="28"/>
        </w:rPr>
      </w:pPr>
      <w:r w:rsidRPr="00A329EB">
        <w:rPr>
          <w:rFonts w:ascii="Times New Roman" w:hAnsi="Times New Roman" w:cs="Times New Roman"/>
          <w:sz w:val="28"/>
          <w:szCs w:val="28"/>
        </w:rPr>
        <w:t>А у истории</w:t>
      </w:r>
      <w:r w:rsidR="00227F31">
        <w:rPr>
          <w:rFonts w:ascii="Times New Roman" w:hAnsi="Times New Roman" w:cs="Times New Roman"/>
          <w:sz w:val="28"/>
          <w:szCs w:val="28"/>
        </w:rPr>
        <w:t xml:space="preserve"> так</w:t>
      </w:r>
      <w:proofErr w:type="gramStart"/>
      <w:r w:rsidR="00227F31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A329EB">
        <w:rPr>
          <w:rFonts w:ascii="Times New Roman" w:hAnsi="Times New Roman" w:cs="Times New Roman"/>
          <w:sz w:val="28"/>
          <w:szCs w:val="28"/>
        </w:rPr>
        <w:t xml:space="preserve"> страница за страницей создают новую, иную историю, и каждый прожитый день – уже история.</w:t>
      </w:r>
    </w:p>
    <w:p w:rsidR="00A329EB" w:rsidRDefault="00A329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 будем ещё раз прослеживать исторические подр</w:t>
      </w:r>
      <w:r w:rsidR="003E6B9E">
        <w:rPr>
          <w:rFonts w:ascii="Times New Roman" w:hAnsi="Times New Roman" w:cs="Times New Roman"/>
          <w:sz w:val="28"/>
          <w:szCs w:val="28"/>
        </w:rPr>
        <w:t>обности переименования</w:t>
      </w:r>
      <w:r>
        <w:rPr>
          <w:rFonts w:ascii="Times New Roman" w:hAnsi="Times New Roman" w:cs="Times New Roman"/>
          <w:sz w:val="28"/>
          <w:szCs w:val="28"/>
        </w:rPr>
        <w:t xml:space="preserve"> Кубани в Краснодарский край</w:t>
      </w:r>
      <w:r w:rsidR="003E6B9E">
        <w:rPr>
          <w:rFonts w:ascii="Times New Roman" w:hAnsi="Times New Roman" w:cs="Times New Roman"/>
          <w:sz w:val="28"/>
          <w:szCs w:val="28"/>
        </w:rPr>
        <w:t>, мы совершим путешествие реальное, которое изучит то, что произошло за 75 лет на нашей Родине – родине предков - казаков – черноморцев.</w:t>
      </w:r>
    </w:p>
    <w:p w:rsidR="002715DA" w:rsidRDefault="002715DA">
      <w:pPr>
        <w:rPr>
          <w:rFonts w:ascii="Times New Roman" w:hAnsi="Times New Roman" w:cs="Times New Roman"/>
          <w:b/>
          <w:sz w:val="28"/>
          <w:szCs w:val="28"/>
        </w:rPr>
      </w:pPr>
      <w:r w:rsidRPr="002715DA">
        <w:rPr>
          <w:rFonts w:ascii="Times New Roman" w:hAnsi="Times New Roman" w:cs="Times New Roman"/>
          <w:b/>
          <w:sz w:val="28"/>
          <w:szCs w:val="28"/>
        </w:rPr>
        <w:t>Итак,</w:t>
      </w:r>
      <w:r w:rsidR="00F3255E">
        <w:rPr>
          <w:rFonts w:ascii="Times New Roman" w:hAnsi="Times New Roman" w:cs="Times New Roman"/>
          <w:b/>
          <w:sz w:val="28"/>
          <w:szCs w:val="28"/>
        </w:rPr>
        <w:t xml:space="preserve"> мы следуе</w:t>
      </w:r>
      <w:r w:rsidRPr="002715DA">
        <w:rPr>
          <w:rFonts w:ascii="Times New Roman" w:hAnsi="Times New Roman" w:cs="Times New Roman"/>
          <w:b/>
          <w:sz w:val="28"/>
          <w:szCs w:val="28"/>
        </w:rPr>
        <w:t>м маршрутной карте…</w:t>
      </w:r>
    </w:p>
    <w:p w:rsidR="00327201" w:rsidRPr="002715DA" w:rsidRDefault="0032720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Станция первая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У памятной плиты….</w:t>
      </w:r>
    </w:p>
    <w:p w:rsidR="003E6B9E" w:rsidRDefault="003E6B9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Наше путешествие началось с чествования казаков гвардейцев, памятная</w:t>
      </w:r>
      <w:r w:rsidR="00B8703A">
        <w:rPr>
          <w:rFonts w:ascii="Times New Roman" w:hAnsi="Times New Roman" w:cs="Times New Roman"/>
          <w:sz w:val="28"/>
          <w:szCs w:val="28"/>
        </w:rPr>
        <w:t xml:space="preserve"> плита которым установлена на п</w:t>
      </w:r>
      <w:r>
        <w:rPr>
          <w:rFonts w:ascii="Times New Roman" w:hAnsi="Times New Roman" w:cs="Times New Roman"/>
          <w:sz w:val="28"/>
          <w:szCs w:val="28"/>
        </w:rPr>
        <w:t>овороте посёлка Заводской.</w:t>
      </w:r>
    </w:p>
    <w:p w:rsidR="003E6B9E" w:rsidRDefault="002715D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 июля- 2 августа 1942</w:t>
      </w:r>
      <w:r w:rsidR="003E6B9E">
        <w:rPr>
          <w:rFonts w:ascii="Times New Roman" w:hAnsi="Times New Roman" w:cs="Times New Roman"/>
          <w:sz w:val="28"/>
          <w:szCs w:val="28"/>
        </w:rPr>
        <w:t xml:space="preserve">года здесь произошло грандиозное сражение наших доблестных казаков с </w:t>
      </w:r>
      <w:proofErr w:type="spellStart"/>
      <w:r w:rsidR="003E6B9E">
        <w:rPr>
          <w:rFonts w:ascii="Times New Roman" w:hAnsi="Times New Roman" w:cs="Times New Roman"/>
          <w:sz w:val="28"/>
          <w:szCs w:val="28"/>
        </w:rPr>
        <w:t>не</w:t>
      </w:r>
      <w:r w:rsidR="00B8703A">
        <w:rPr>
          <w:rFonts w:ascii="Times New Roman" w:hAnsi="Times New Roman" w:cs="Times New Roman"/>
          <w:sz w:val="28"/>
          <w:szCs w:val="28"/>
        </w:rPr>
        <w:t>мецко</w:t>
      </w:r>
      <w:proofErr w:type="spellEnd"/>
      <w:r w:rsidR="00B8703A">
        <w:rPr>
          <w:rFonts w:ascii="Times New Roman" w:hAnsi="Times New Roman" w:cs="Times New Roman"/>
          <w:sz w:val="28"/>
          <w:szCs w:val="28"/>
        </w:rPr>
        <w:t xml:space="preserve"> – фашистскими </w:t>
      </w:r>
      <w:r>
        <w:rPr>
          <w:rFonts w:ascii="Times New Roman" w:hAnsi="Times New Roman" w:cs="Times New Roman"/>
          <w:sz w:val="28"/>
          <w:szCs w:val="28"/>
        </w:rPr>
        <w:t xml:space="preserve"> захватчиками</w:t>
      </w:r>
      <w:r w:rsidR="00227F31">
        <w:rPr>
          <w:rFonts w:ascii="Times New Roman" w:hAnsi="Times New Roman" w:cs="Times New Roman"/>
          <w:sz w:val="28"/>
          <w:szCs w:val="28"/>
        </w:rPr>
        <w:t>.</w:t>
      </w:r>
    </w:p>
    <w:p w:rsidR="002715DA" w:rsidRPr="00F3255E" w:rsidRDefault="002715DA" w:rsidP="00F3255E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255E">
        <w:rPr>
          <w:rFonts w:ascii="Times New Roman" w:hAnsi="Times New Roman" w:cs="Times New Roman"/>
          <w:sz w:val="28"/>
          <w:szCs w:val="28"/>
          <w:lang w:eastAsia="ru-RU"/>
        </w:rPr>
        <w:t>31 июля 1942 года, после двухчасовой артподготовки, 196-я пехотная дивизия гитлеровцев предприняла наступление на северную окраину станицы Шкуринской. 12-я кавалерийская дивизия полковника И.В.Тутаринова отбросила противника на исходные позиции. Но это было лишь начало схватки. Против двух сабельных казачьих полков за подготовленной ранее линией обороны располагались 101-я горно-стрелковая дивизия "Зеленая роза" и два полка СС. Против одного артиллерийского дивизиона были выставлены 12 пушек и 15 батарей не</w:t>
      </w:r>
      <w:r w:rsidR="00F3255E">
        <w:rPr>
          <w:rFonts w:ascii="Times New Roman" w:hAnsi="Times New Roman" w:cs="Times New Roman"/>
          <w:sz w:val="28"/>
          <w:szCs w:val="28"/>
          <w:lang w:eastAsia="ru-RU"/>
        </w:rPr>
        <w:t>мцев.</w:t>
      </w:r>
      <w:r w:rsid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Из воспоминаний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ветерана </w:t>
      </w:r>
      <w:r w:rsidR="00227F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>Кубанского</w:t>
      </w:r>
      <w:r w:rsidR="00227F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казачьего кав</w:t>
      </w:r>
      <w:r w:rsidR="00B8703A">
        <w:rPr>
          <w:rFonts w:ascii="Times New Roman" w:hAnsi="Times New Roman" w:cs="Times New Roman"/>
          <w:sz w:val="28"/>
          <w:szCs w:val="28"/>
          <w:lang w:eastAsia="ru-RU"/>
        </w:rPr>
        <w:t>казского</w:t>
      </w:r>
      <w:r w:rsidR="00227F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8703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корпуса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гвардии каз</w:t>
      </w:r>
      <w:r w:rsidR="00F3255E">
        <w:rPr>
          <w:rFonts w:ascii="Times New Roman" w:hAnsi="Times New Roman" w:cs="Times New Roman"/>
          <w:sz w:val="28"/>
          <w:szCs w:val="28"/>
          <w:lang w:eastAsia="ru-RU"/>
        </w:rPr>
        <w:t>ака Ефима Ивановича МОСТОВОГО</w:t>
      </w:r>
      <w:proofErr w:type="gramEnd"/>
      <w:r w:rsidR="00F3255E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>Николай Яковлевич Кириченко, командующий 17-м Кубанским казачьим кавалерийским корпусом, днем объехал весь наш корпус. Он был немногословный с нами, но речь короткую его я запомнил навсегда.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– Перед нами отборные вояки Гитлера. Горно-стрелковая дивизия «Эдельвейс» с приданными частями «СС». Остановить их не могут. От безнаказанности обнаглели, давно своей кровью не умывались. Вот мы их и умоем.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– ...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Покажем этой сволочи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>, что наши степи – это им не Елисейские поля...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Конную атаку генерал принял решение провести у станицы Кущевской.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Последние слова командира вышли не совсем традиционными: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–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Ну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с Богом, казаки. За Родину, за Сталина!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Перед сокрушительной казачьей атакой 2 августа 1942 года на рубеже Шкуринская — Кущевская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Т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ут ударила наша артиллерия на подавление. Развернулись и мы для атаки. Пошли по степи лавой.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Пошли по старому казачьему обычаю молча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>, только шашки над головой вращали. Над степью завис зловещий свистящий шорох. И загудела земля от сотен конских копыт. Вот этот звук, увиденная картина немцев, по-моему, и парализовали. Мы мчались на них, а в ответ – ни одного выстрела. Я ничего подобного не чувствовал. Я уже и не слышал ничего, мир вокруг онемел. А нутро разрывала ненависть. Та самая, которая лютой зовется. Я ее даже как-то физически ощущал. Только бы дотянуться до врага, а там уже как придется – клинком его, голыми руками, зубами.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Гитлеровцы пришли в себя с опозданием. Мы уже почти сошлись. Разрывы снарядов начали вырывать из наших рядов людей и лошадей. Один снаряд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лег почти рядом, горячая волна упруго прошлась по мне, и все. Я уцелел. А потом я увидел своего фашиста. Они же даже не окапывались, так, залегли в бурьяне. Мой заслонил для меня все, я отчетливо увидел его каску, серые глаза, он щурился, наверное, солнце мешало, мы же неслись со стороны солнца... И без звука забился в его руках, как в падучей, автомат. И он не попал. И тут я достал его, как раз под каску, как учили, тут главное по каске не рубануть. Но и каски у них не у всех были. А потом уже работали инстинкты. Мир то включался, то выключался. Я видел, как винтом вворачивался в гущу гитлеровцев командир другого полка – Соколов. Лучшего рубаку я вообще не знал. Говорили, что в том бою он срубил двадцать врагов. Но, на беду, и его пуля нашла. А потом фашисты авиацию запустили. Да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толк-то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от нее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какой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? Мы же такими клубками крутились, так все смешались, что своего положить – очень даже просто. Самолеты начали на 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бреющем</w:t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ходить, может, на нервы давили? Да только кому? Лошадям нашим? Лошадей наших этим не проймешь, ну а люди этот рев и не слышали. Тут на земле такая, как сейчас выражаются, кровавая разборка шла... Вопли, стоны, ругань... Гитлеровцы на своем лают, ну а мы кроем их своими «этажами». Были паузы в бою. Мы же врубились в немецкие порядки на несколько километров. На каком-то колхозном стане, помнится, разметали что-то в виде их штаба. Рядом чадно дымили два подбитых танка</w:t>
      </w:r>
      <w:r w:rsidR="00327201">
        <w:rPr>
          <w:rFonts w:ascii="Times New Roman" w:hAnsi="Times New Roman" w:cs="Times New Roman"/>
          <w:sz w:val="28"/>
          <w:szCs w:val="28"/>
          <w:lang w:eastAsia="ru-RU"/>
        </w:rPr>
        <w:t>. Возле танка тлели трупы...</w:t>
      </w:r>
      <w:r w:rsidR="00327201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t>В себя начал приходить возле затянутого зеленой плесенью пруда. Бой закончился, и мы пили застоявшуюся, густую от всякой расплодившейся в ней заразы воду. И ничего нас не брало. Признаюсь, потом, после боя, почему-то лились из глаз слезы. И ничего поделать не мог. Старые казаки успокаивали, мол, после первого раза так бывает. Дотронулся до лица, а оно все в корке из пыли, пота, крови... Крови на нас было много. И на лошадях наших. Долго мылись...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 xml:space="preserve">После того боя меж собой мы так говорили: мол, Мамаю давным-давно на 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Руси Мамаево побоище устроили, а мы Гитлеру теперь – </w:t>
      </w:r>
      <w:proofErr w:type="spell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Кущевское</w:t>
      </w:r>
      <w:proofErr w:type="spell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>. Кавалерийская рубка, конечно, вещь жестокая, да на то и война.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А сутками позже, 3 августа, такую же атаку под станицей Шкуринской повторила 12-я Кубанская дивизия. И еще около 2 тысяч немцев из горно-стрелковой дивизии и полка СС "Белая лилия" навсегда остались в кубанской земле... В сражении под Шкуринской казаки уничтожили 1800 гитлеровцев, захватили 18 орудий, 25 минометов. За четыре дня боёв враг потерял 4000 солдат, свыше 100 автомашин, 15 танков</w:t>
      </w:r>
      <w:proofErr w:type="gramStart"/>
      <w:r w:rsidRPr="00F3255E">
        <w:rPr>
          <w:rFonts w:ascii="Times New Roman" w:hAnsi="Times New Roman" w:cs="Times New Roman"/>
          <w:sz w:val="28"/>
          <w:szCs w:val="28"/>
          <w:lang w:eastAsia="ru-RU"/>
        </w:rPr>
        <w:t>....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proofErr w:type="gramEnd"/>
      <w:r w:rsidRPr="00F3255E">
        <w:rPr>
          <w:rFonts w:ascii="Times New Roman" w:hAnsi="Times New Roman" w:cs="Times New Roman"/>
          <w:sz w:val="28"/>
          <w:szCs w:val="28"/>
          <w:lang w:eastAsia="ru-RU"/>
        </w:rPr>
        <w:t>В дневнике убитого фашистского офицера была найдена такая запись: «Перед нами встали какие-то казаки. Это черти, а не солдаты. И кони у них стальные. Живым отсюда не выбраться»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Маршал А.А. Гречко писал в мемуарах об атаке 2 августа следующее:</w:t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</w:r>
      <w:r w:rsidRPr="00F3255E">
        <w:rPr>
          <w:rFonts w:ascii="Times New Roman" w:hAnsi="Times New Roman" w:cs="Times New Roman"/>
          <w:sz w:val="28"/>
          <w:szCs w:val="28"/>
          <w:lang w:eastAsia="ru-RU"/>
        </w:rPr>
        <w:br/>
        <w:t>Командир 17-го кавалерийского корпуса генерал-лейтенант Н. Я. Кириченко решил ночным налетом 15-й кавалерийской дивизии во взаимодействии с 216-й стрелковой дивизией овладеть Кущевской. В ночь на 1 августа дивизия произвела налет на станицу, но он оказался безуспешным, так как 216-я стрелковая дивизия в бою не участвовала. В следующую ночь казаки после авиационной подготовки предприняли новый налет силами 15-й, 13-й кавалерийских дивизий и одной танковой бригады. Завязались ожесточенные бои за станицу. Три раза Кущевская переходила из рук в руки. 216-я дивизия и на этот раз не оказала поддержки казакам. В итоге кавалерийский корпус отошел на исходные позиции. В этих ночных атаках на Кущевскую казаки 13-й кавалерийской дивизии уничтожили более 1 тыс. гитлеровцев и около 300 взяли в плен.</w:t>
      </w:r>
    </w:p>
    <w:p w:rsidR="002715DA" w:rsidRPr="00F3255E" w:rsidRDefault="002715DA" w:rsidP="00F3255E">
      <w:pPr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715DA" w:rsidRPr="00F3255E" w:rsidRDefault="002715DA" w:rsidP="00F3255E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</w:pPr>
      <w:r w:rsidRP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lastRenderedPageBreak/>
        <w:t>( демонст</w:t>
      </w:r>
      <w:r w:rsid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рируются фото и киноматериалы </w:t>
      </w:r>
      <w:r w:rsidRP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празднов</w:t>
      </w:r>
      <w:r w:rsid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ания 70- </w:t>
      </w:r>
      <w:proofErr w:type="spellStart"/>
      <w:r w:rsid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>летия</w:t>
      </w:r>
      <w:proofErr w:type="spellEnd"/>
      <w:r w:rsidR="00F3255E">
        <w:rPr>
          <w:rFonts w:ascii="Times New Roman" w:hAnsi="Times New Roman" w:cs="Times New Roman"/>
          <w:b/>
          <w:i/>
          <w:sz w:val="28"/>
          <w:szCs w:val="28"/>
          <w:u w:val="single"/>
          <w:lang w:eastAsia="ru-RU"/>
        </w:rPr>
        <w:t xml:space="preserve"> этой важной даты с участием учеников)</w:t>
      </w:r>
    </w:p>
    <w:p w:rsidR="002715DA" w:rsidRPr="002715DA" w:rsidRDefault="002715DA" w:rsidP="00327201">
      <w:pPr>
        <w:pStyle w:val="a3"/>
        <w:rPr>
          <w:lang w:eastAsia="ru-RU"/>
        </w:rPr>
      </w:pPr>
    </w:p>
    <w:p w:rsidR="00327201" w:rsidRDefault="00327201" w:rsidP="00327201">
      <w:pPr>
        <w:pStyle w:val="a3"/>
      </w:pPr>
    </w:p>
    <w:p w:rsidR="00327201" w:rsidRDefault="00327201" w:rsidP="00327201">
      <w:pPr>
        <w:pStyle w:val="a3"/>
      </w:pP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 xml:space="preserve">У памятной плиты сегодня 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Мы вахту памяти несём,</w:t>
      </w:r>
    </w:p>
    <w:p w:rsidR="002715DA" w:rsidRPr="002715DA" w:rsidRDefault="00227F31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в  судьбе у русского </w:t>
      </w:r>
      <w:r w:rsidR="002715DA" w:rsidRPr="002715DA">
        <w:rPr>
          <w:rFonts w:ascii="Times New Roman" w:hAnsi="Times New Roman" w:cs="Times New Roman"/>
          <w:sz w:val="28"/>
          <w:szCs w:val="28"/>
        </w:rPr>
        <w:t xml:space="preserve"> народа,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715DA">
        <w:rPr>
          <w:rFonts w:ascii="Times New Roman" w:hAnsi="Times New Roman" w:cs="Times New Roman"/>
          <w:sz w:val="28"/>
          <w:szCs w:val="28"/>
        </w:rPr>
        <w:t>Который</w:t>
      </w:r>
      <w:proofErr w:type="gramEnd"/>
      <w:r w:rsidRPr="002715DA">
        <w:rPr>
          <w:rFonts w:ascii="Times New Roman" w:hAnsi="Times New Roman" w:cs="Times New Roman"/>
          <w:sz w:val="28"/>
          <w:szCs w:val="28"/>
        </w:rPr>
        <w:t xml:space="preserve"> от фашизма навсегда спасён.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15DA" w:rsidRPr="002715DA" w:rsidRDefault="00F3255E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Две тысячи двенадцатый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715DA" w:rsidRPr="002715D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715DA" w:rsidRPr="002715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разгаре л</w:t>
      </w:r>
      <w:r w:rsidR="002715DA" w:rsidRPr="002715DA">
        <w:rPr>
          <w:rFonts w:ascii="Times New Roman" w:hAnsi="Times New Roman" w:cs="Times New Roman"/>
          <w:sz w:val="28"/>
          <w:szCs w:val="28"/>
        </w:rPr>
        <w:t>ето…</w:t>
      </w:r>
    </w:p>
    <w:p w:rsidR="002715DA" w:rsidRPr="002715DA" w:rsidRDefault="00F3255E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июне 71</w:t>
      </w:r>
      <w:r w:rsidR="002715DA" w:rsidRPr="002715DA">
        <w:rPr>
          <w:rFonts w:ascii="Times New Roman" w:hAnsi="Times New Roman" w:cs="Times New Roman"/>
          <w:sz w:val="28"/>
          <w:szCs w:val="28"/>
        </w:rPr>
        <w:t xml:space="preserve"> –с тех пор, как началась война.</w:t>
      </w:r>
    </w:p>
    <w:p w:rsidR="002715DA" w:rsidRPr="002715DA" w:rsidRDefault="00F3255E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70 в</w:t>
      </w:r>
      <w:r w:rsidR="002715DA" w:rsidRPr="002715DA">
        <w:rPr>
          <w:rFonts w:ascii="Times New Roman" w:hAnsi="Times New Roman" w:cs="Times New Roman"/>
          <w:sz w:val="28"/>
          <w:szCs w:val="28"/>
        </w:rPr>
        <w:t xml:space="preserve"> июле – августе… Прочитано и спето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Так много из того, что пережила страна.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Граница Шкуринской</w:t>
      </w:r>
      <w:proofErr w:type="gramStart"/>
      <w:r w:rsidRPr="002715DA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2715DA">
        <w:rPr>
          <w:rFonts w:ascii="Times New Roman" w:hAnsi="Times New Roman" w:cs="Times New Roman"/>
          <w:sz w:val="28"/>
          <w:szCs w:val="28"/>
        </w:rPr>
        <w:t xml:space="preserve"> Кущёвской здесь граница.</w:t>
      </w:r>
    </w:p>
    <w:p w:rsidR="002715DA" w:rsidRPr="002715DA" w:rsidRDefault="00227F31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Вот </w:t>
      </w:r>
      <w:r w:rsidR="002715DA" w:rsidRPr="002715DA">
        <w:rPr>
          <w:rFonts w:ascii="Times New Roman" w:hAnsi="Times New Roman" w:cs="Times New Roman"/>
          <w:sz w:val="28"/>
          <w:szCs w:val="28"/>
        </w:rPr>
        <w:t xml:space="preserve"> здесь была атака казаков.</w:t>
      </w:r>
    </w:p>
    <w:p w:rsidR="002715DA" w:rsidRPr="002715DA" w:rsidRDefault="00227F31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</w:t>
      </w:r>
      <w:r w:rsidR="002715DA" w:rsidRPr="002715DA">
        <w:rPr>
          <w:rFonts w:ascii="Times New Roman" w:hAnsi="Times New Roman" w:cs="Times New Roman"/>
          <w:sz w:val="28"/>
          <w:szCs w:val="28"/>
        </w:rPr>
        <w:t xml:space="preserve"> перевёрнута ещё одна истории страница, 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715DA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2715DA">
        <w:rPr>
          <w:rFonts w:ascii="Times New Roman" w:hAnsi="Times New Roman" w:cs="Times New Roman"/>
          <w:sz w:val="28"/>
          <w:szCs w:val="28"/>
        </w:rPr>
        <w:t xml:space="preserve"> пройдёт сквозь глубину веков.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Нам это нужно. Это нужно нашим детям,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 xml:space="preserve">Чтоб помнили всегда, и </w:t>
      </w:r>
      <w:proofErr w:type="spellStart"/>
      <w:r w:rsidRPr="002715DA">
        <w:rPr>
          <w:rFonts w:ascii="Times New Roman" w:hAnsi="Times New Roman" w:cs="Times New Roman"/>
          <w:sz w:val="28"/>
          <w:szCs w:val="28"/>
        </w:rPr>
        <w:t>навека</w:t>
      </w:r>
      <w:proofErr w:type="spellEnd"/>
      <w:r w:rsidR="00227F3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Свободу чтоб ценили больше всех на свете</w:t>
      </w:r>
    </w:p>
    <w:p w:rsidR="002715DA" w:rsidRPr="002715DA" w:rsidRDefault="002715DA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715DA">
        <w:rPr>
          <w:rFonts w:ascii="Times New Roman" w:hAnsi="Times New Roman" w:cs="Times New Roman"/>
          <w:sz w:val="28"/>
          <w:szCs w:val="28"/>
        </w:rPr>
        <w:t>И поминали добрым словом казака!</w:t>
      </w:r>
    </w:p>
    <w:p w:rsidR="00F3255E" w:rsidRDefault="00F3255E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Л.Куприк</w:t>
      </w:r>
      <w:proofErr w:type="spellEnd"/>
    </w:p>
    <w:p w:rsidR="000A39CB" w:rsidRPr="002715DA" w:rsidRDefault="000A39CB" w:rsidP="00F325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715DA" w:rsidRDefault="00327201" w:rsidP="00F325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27201">
        <w:rPr>
          <w:rFonts w:ascii="Times New Roman" w:hAnsi="Times New Roman" w:cs="Times New Roman"/>
          <w:b/>
          <w:sz w:val="28"/>
          <w:szCs w:val="28"/>
        </w:rPr>
        <w:t>Станция вторая.</w:t>
      </w:r>
      <w:r>
        <w:rPr>
          <w:rFonts w:ascii="Times New Roman" w:hAnsi="Times New Roman" w:cs="Times New Roman"/>
          <w:b/>
          <w:sz w:val="28"/>
          <w:szCs w:val="28"/>
        </w:rPr>
        <w:t xml:space="preserve"> Окоп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Недорубова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70-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летие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подвига.</w:t>
      </w:r>
    </w:p>
    <w:p w:rsidR="000A39CB" w:rsidRPr="00327201" w:rsidRDefault="000A39CB" w:rsidP="00F3255E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715DA" w:rsidRDefault="00F3255E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Наше путешествие продолжилось на окопе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Недорубова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, где состоялся грандиозный праздник, в честь 70-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боя на территории нашей малой родины. А ведь эти даты делали историю Краснодарскому краю, эти даты вошли во временной отрезок линии времени Кубани.</w:t>
      </w:r>
    </w:p>
    <w:p w:rsidR="00327201" w:rsidRPr="00327201" w:rsidRDefault="00327201" w:rsidP="00F3255E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32720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(Демонстрируются кино и фотоматериалы с участием детей, присутствующих на классном часе)</w:t>
      </w:r>
    </w:p>
    <w:p w:rsidR="00F3255E" w:rsidRPr="00F3255E" w:rsidRDefault="00F3255E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Было почётно и торжественно нести вахту памяти, гордиться оставшихся в живых казаков из отряда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Недорубова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2715DA" w:rsidRPr="00F3255E" w:rsidRDefault="002715DA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7201" w:rsidRDefault="00F3255E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В этих первых боях отличились многие казаки: отец и сын </w:t>
      </w:r>
      <w:proofErr w:type="spell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Недорубовы</w:t>
      </w:r>
      <w:proofErr w:type="spell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, Божко, Рыжов и другие. Константин </w:t>
      </w:r>
      <w:proofErr w:type="spell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Недорубов</w:t>
      </w:r>
      <w:proofErr w:type="spell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во время Кущевской битвы уничтожил семьдесят фашистов! В первую мировую войну он стал полным Георгиевским кавалером, а за бой под Кущевской получил зв</w:t>
      </w:r>
      <w:r>
        <w:rPr>
          <w:rFonts w:ascii="Times New Roman" w:hAnsi="Times New Roman" w:cs="Times New Roman"/>
          <w:sz w:val="28"/>
          <w:szCs w:val="28"/>
          <w:lang w:eastAsia="ru-RU"/>
        </w:rPr>
        <w:t>ание Героя Советского Союза.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Согласно отечественным источникам, 2 августа </w:t>
      </w:r>
      <w:proofErr w:type="gram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было уничтожено свыше тысячи человек</w:t>
      </w:r>
      <w:proofErr w:type="gram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противника (цифры разнятся от 1 до 5 тысяч). В письме от 5 августа 1942 г. командира корпуса генерал-лейтенанта Н. Я. Кириченко 1-му секретарю Краснодарского крайкома ВК</w:t>
      </w:r>
      <w:proofErr w:type="gram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П(</w:t>
      </w:r>
      <w:proofErr w:type="gram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б) П. Селезневу говорится: «13-я Кубанская дивизия в своей конной атаке изрубила более 2000 человек». О потерях казаков либо не сообщается, либо говорится, что они были значительны, иногда речь идёт о нескольких тысячах. Существует представление, что командир группы армий «А» фельдмаршал Вильгельм Лист получил от А. Гитлера радиограмму с текстом: «Повторится еще одна </w:t>
      </w:r>
      <w:proofErr w:type="spell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Кущёвка</w:t>
      </w:r>
      <w:proofErr w:type="spell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, не научитесь воевать, прошагаете в штрафной р</w:t>
      </w:r>
      <w:r>
        <w:rPr>
          <w:rFonts w:ascii="Times New Roman" w:hAnsi="Times New Roman" w:cs="Times New Roman"/>
          <w:sz w:val="28"/>
          <w:szCs w:val="28"/>
          <w:lang w:eastAsia="ru-RU"/>
        </w:rPr>
        <w:t>оте через все Кавказские горы»</w:t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А о сражении под </w:t>
      </w:r>
      <w:proofErr w:type="spell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Кущевкой</w:t>
      </w:r>
      <w:proofErr w:type="spell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молва по всем фронтам разнеслась. Газеты писали, Левитан в сводках «</w:t>
      </w:r>
      <w:proofErr w:type="spell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Совинформбюро</w:t>
      </w:r>
      <w:proofErr w:type="spell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» рассказывал. А Верховный Главнокомандующий </w:t>
      </w:r>
      <w:proofErr w:type="gramStart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>самолично</w:t>
      </w:r>
      <w:proofErr w:type="gramEnd"/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t xml:space="preserve"> директиву составил, которая обязывала </w:t>
      </w:r>
      <w:r w:rsidR="002715DA" w:rsidRPr="00F3255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ознакомиться с нашим боевым опытом каждого, кто держит в руках оружие, учиться побеждать на образце казаков генерала Кириченко.</w:t>
      </w:r>
    </w:p>
    <w:p w:rsidR="000A39CB" w:rsidRDefault="000A39CB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27201" w:rsidRDefault="00327201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327201">
        <w:rPr>
          <w:rFonts w:ascii="Times New Roman" w:hAnsi="Times New Roman" w:cs="Times New Roman"/>
          <w:b/>
          <w:sz w:val="28"/>
          <w:szCs w:val="28"/>
          <w:lang w:eastAsia="ru-RU"/>
        </w:rPr>
        <w:t>Станция третья. Дом – музей Степановых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39CB" w:rsidRDefault="000A39CB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9CB" w:rsidRDefault="00327201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Было бы справедливо в честь 75-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 поклониться подвигу девятерых сыновей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Епистинии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Фёдоровны Степановой и</w:t>
      </w:r>
      <w:r w:rsidR="000A39C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ей самой, совершив поездку в город Тимашевск</w:t>
      </w:r>
      <w:r w:rsidR="000A39CB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39CB" w:rsidRPr="00327201" w:rsidRDefault="000A39CB" w:rsidP="000A39CB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Я всегда встречаю одну и ту же реакцию детей на это путешествие. И вы, ребята, к счастью, не ис</w:t>
      </w:r>
      <w:r w:rsidR="00B8703A">
        <w:rPr>
          <w:rFonts w:ascii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hAnsi="Times New Roman" w:cs="Times New Roman"/>
          <w:sz w:val="28"/>
          <w:szCs w:val="28"/>
          <w:lang w:eastAsia="ru-RU"/>
        </w:rPr>
        <w:t>лючение. На примере жизни этой русской матери  мы можем представить жизнь женщины – матери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227F3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живущей на Кубани, вошедшей в историю её и принесшей славу ей.(</w:t>
      </w:r>
      <w:r w:rsidRPr="000A39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2720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(Демонстрируются кино и фотоматериалы с участием детей, присутствующих на классном часе)</w:t>
      </w:r>
    </w:p>
    <w:p w:rsidR="000A39CB" w:rsidRDefault="000A39CB" w:rsidP="000A39CB">
      <w:pPr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Вы испытали потрясение, волнение, многие из вас не могли удержать слёз, мальчики признавались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…  «мороз по коже…». Да, многое испытала наша многострадальная  Кубань и казачья семья за 75 лет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- ведь их судьбы едины.</w:t>
      </w:r>
    </w:p>
    <w:p w:rsidR="000A39CB" w:rsidRPr="00B254A7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 w:rsidRPr="00B254A7">
        <w:rPr>
          <w:rFonts w:ascii="Times New Roman" w:hAnsi="Times New Roman" w:cs="Times New Roman"/>
          <w:bCs/>
          <w:sz w:val="28"/>
          <w:szCs w:val="28"/>
        </w:rPr>
        <w:t>Она стоит среди пшеницы  серой,</w:t>
      </w:r>
    </w:p>
    <w:p w:rsidR="000A39CB" w:rsidRPr="00B254A7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 w:rsidRPr="00B254A7">
        <w:rPr>
          <w:rFonts w:ascii="Times New Roman" w:hAnsi="Times New Roman" w:cs="Times New Roman"/>
          <w:bCs/>
          <w:sz w:val="28"/>
          <w:szCs w:val="28"/>
        </w:rPr>
        <w:t xml:space="preserve">Не золотой, а хмурой </w:t>
      </w:r>
      <w:r w:rsidR="00227F31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B254A7">
        <w:rPr>
          <w:rFonts w:ascii="Times New Roman" w:hAnsi="Times New Roman" w:cs="Times New Roman"/>
          <w:bCs/>
          <w:sz w:val="28"/>
          <w:szCs w:val="28"/>
        </w:rPr>
        <w:t>тёмным днём,</w:t>
      </w:r>
    </w:p>
    <w:p w:rsidR="000A39CB" w:rsidRPr="00B254A7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 w:rsidRPr="00B254A7">
        <w:rPr>
          <w:rFonts w:ascii="Times New Roman" w:hAnsi="Times New Roman" w:cs="Times New Roman"/>
          <w:bCs/>
          <w:sz w:val="28"/>
          <w:szCs w:val="28"/>
        </w:rPr>
        <w:t>Ей белый свет давно не белый,</w:t>
      </w:r>
    </w:p>
    <w:p w:rsidR="000A39CB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B254A7">
        <w:rPr>
          <w:rFonts w:ascii="Times New Roman" w:hAnsi="Times New Roman" w:cs="Times New Roman"/>
          <w:bCs/>
          <w:sz w:val="28"/>
          <w:szCs w:val="28"/>
        </w:rPr>
        <w:t>радости давно уж нет</w:t>
      </w:r>
      <w:r>
        <w:rPr>
          <w:rFonts w:ascii="Times New Roman" w:hAnsi="Times New Roman" w:cs="Times New Roman"/>
          <w:bCs/>
          <w:sz w:val="28"/>
          <w:szCs w:val="28"/>
        </w:rPr>
        <w:t xml:space="preserve"> в нём</w:t>
      </w:r>
      <w:r w:rsidRPr="00B254A7">
        <w:rPr>
          <w:rFonts w:ascii="Times New Roman" w:hAnsi="Times New Roman" w:cs="Times New Roman"/>
          <w:bCs/>
          <w:sz w:val="28"/>
          <w:szCs w:val="28"/>
        </w:rPr>
        <w:t>…</w:t>
      </w:r>
    </w:p>
    <w:p w:rsidR="000A39CB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От ветра сильного колосья низко гнутся,</w:t>
      </w:r>
    </w:p>
    <w:p w:rsidR="000A39CB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А тучи тяжелей свинца,</w:t>
      </w:r>
    </w:p>
    <w:p w:rsidR="000A39CB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Её сыночки не вернутся,</w:t>
      </w:r>
    </w:p>
    <w:p w:rsidR="000A39CB" w:rsidRPr="00B254A7" w:rsidRDefault="000A39CB" w:rsidP="000A39C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И с этим жить ей до конца…</w:t>
      </w:r>
    </w:p>
    <w:p w:rsidR="002715DA" w:rsidRDefault="000A39CB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Л.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Куприк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0A39CB" w:rsidRDefault="000A39CB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A39CB" w:rsidRDefault="000A39CB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0A39CB">
        <w:rPr>
          <w:rFonts w:ascii="Times New Roman" w:hAnsi="Times New Roman" w:cs="Times New Roman"/>
          <w:b/>
          <w:sz w:val="28"/>
          <w:szCs w:val="28"/>
          <w:lang w:eastAsia="ru-RU"/>
        </w:rPr>
        <w:t>Станция четвёртая</w:t>
      </w:r>
      <w:proofErr w:type="gramStart"/>
      <w:r w:rsidRPr="000A39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0A39C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Музеи </w:t>
      </w:r>
      <w:proofErr w:type="spellStart"/>
      <w:r w:rsidRPr="000A39CB">
        <w:rPr>
          <w:rFonts w:ascii="Times New Roman" w:hAnsi="Times New Roman" w:cs="Times New Roman"/>
          <w:b/>
          <w:sz w:val="28"/>
          <w:szCs w:val="28"/>
          <w:lang w:eastAsia="ru-RU"/>
        </w:rPr>
        <w:t>Старочеркасска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</w:p>
    <w:p w:rsidR="008505AA" w:rsidRPr="00327201" w:rsidRDefault="008505AA" w:rsidP="008505AA">
      <w:pPr>
        <w:pStyle w:val="a3"/>
        <w:spacing w:line="360" w:lineRule="auto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Поскольку Краснодарский край  входил  когда- то в  Азово – Черноморский край, то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наверное, нам очень близка культура донских казаков , и мы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неслучайно отправились в путешествие в культурный центр донских казаков –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Старочеркасск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505A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0A39CB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32720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(Демонстрируются кино и фотоматериалы с участием детей, присутствующих на классном часе)</w:t>
      </w:r>
    </w:p>
    <w:p w:rsidR="000A39CB" w:rsidRDefault="008505AA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Поразили своей древностью и самобытностью храмы, искусство ремесла, музеи, отражающие историю донских и кубанских казаков, что очень актуально в год празднования 75- </w:t>
      </w:r>
      <w:proofErr w:type="spellStart"/>
      <w:r>
        <w:rPr>
          <w:rFonts w:ascii="Times New Roman" w:hAnsi="Times New Roman" w:cs="Times New Roman"/>
          <w:sz w:val="28"/>
          <w:szCs w:val="28"/>
          <w:lang w:eastAsia="ru-RU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Краснодарского края.</w:t>
      </w:r>
    </w:p>
    <w:p w:rsidR="008505AA" w:rsidRDefault="008505AA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Судьбы храмов Кубани за 75 лет…Они все одинаковы: разрушены после революций и восстановлены в перестроечное время.</w:t>
      </w:r>
      <w:r w:rsidR="003C7CA7">
        <w:rPr>
          <w:rFonts w:ascii="Times New Roman" w:hAnsi="Times New Roman" w:cs="Times New Roman"/>
          <w:sz w:val="28"/>
          <w:szCs w:val="28"/>
          <w:lang w:eastAsia="ru-RU"/>
        </w:rPr>
        <w:t xml:space="preserve"> Н</w:t>
      </w:r>
      <w:r>
        <w:rPr>
          <w:rFonts w:ascii="Times New Roman" w:hAnsi="Times New Roman" w:cs="Times New Roman"/>
          <w:sz w:val="28"/>
          <w:szCs w:val="28"/>
          <w:lang w:eastAsia="ru-RU"/>
        </w:rPr>
        <w:t>екоторые вновь созданы</w:t>
      </w:r>
      <w:r w:rsidR="003C7CA7">
        <w:rPr>
          <w:rFonts w:ascii="Times New Roman" w:hAnsi="Times New Roman" w:cs="Times New Roman"/>
          <w:sz w:val="28"/>
          <w:szCs w:val="28"/>
          <w:lang w:eastAsia="ru-RU"/>
        </w:rPr>
        <w:t xml:space="preserve">. И это тоже важнейшая веха в истории Кубани. Наш </w:t>
      </w:r>
      <w:proofErr w:type="spellStart"/>
      <w:r w:rsidR="003C7CA7">
        <w:rPr>
          <w:rFonts w:ascii="Times New Roman" w:hAnsi="Times New Roman" w:cs="Times New Roman"/>
          <w:sz w:val="28"/>
          <w:szCs w:val="28"/>
          <w:lang w:eastAsia="ru-RU"/>
        </w:rPr>
        <w:t>Шкуринский</w:t>
      </w:r>
      <w:proofErr w:type="spellEnd"/>
      <w:r w:rsidR="003C7CA7">
        <w:rPr>
          <w:rFonts w:ascii="Times New Roman" w:hAnsi="Times New Roman" w:cs="Times New Roman"/>
          <w:sz w:val="28"/>
          <w:szCs w:val="28"/>
          <w:lang w:eastAsia="ru-RU"/>
        </w:rPr>
        <w:t xml:space="preserve"> храм имеет свою историю, связанную с историей   Кубани.</w:t>
      </w:r>
    </w:p>
    <w:p w:rsidR="003C7CA7" w:rsidRDefault="003C7CA7" w:rsidP="003C7CA7">
      <w:pPr>
        <w:outlineLvl w:val="0"/>
        <w:rPr>
          <w:b/>
          <w:sz w:val="32"/>
          <w:szCs w:val="32"/>
        </w:rPr>
      </w:pP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3C7CA7">
        <w:rPr>
          <w:rFonts w:ascii="Times New Roman" w:eastAsia="Calibri" w:hAnsi="Times New Roman" w:cs="Times New Roman"/>
          <w:b/>
          <w:sz w:val="28"/>
          <w:szCs w:val="28"/>
        </w:rPr>
        <w:t>Возрождение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У Кубанских казаков, как водится, 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Есть престольный православный праздник –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Покрова Святой Богородицы –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Из всех праздников самый важный.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Под защитой </w:t>
      </w:r>
      <w:proofErr w:type="spellStart"/>
      <w:r w:rsidRPr="003C7CA7">
        <w:rPr>
          <w:rFonts w:ascii="Times New Roman" w:eastAsia="Calibri" w:hAnsi="Times New Roman" w:cs="Times New Roman"/>
          <w:sz w:val="28"/>
          <w:szCs w:val="28"/>
        </w:rPr>
        <w:t>шкуринские</w:t>
      </w:r>
      <w:proofErr w:type="spellEnd"/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 казаки:</w:t>
      </w: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С голубых небес опускается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Нежный шарф – покрова с руки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Богородицы. Наши головы им покрываются.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От всех бед, невзгод и напасти –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Такой </w:t>
      </w:r>
      <w:proofErr w:type="gramStart"/>
      <w:r w:rsidRPr="003C7CA7">
        <w:rPr>
          <w:rFonts w:ascii="Times New Roman" w:eastAsia="Calibri" w:hAnsi="Times New Roman" w:cs="Times New Roman"/>
          <w:sz w:val="28"/>
          <w:szCs w:val="28"/>
        </w:rPr>
        <w:t>зыбкий</w:t>
      </w:r>
      <w:proofErr w:type="gramEnd"/>
      <w:r w:rsidRPr="003C7CA7">
        <w:rPr>
          <w:rFonts w:ascii="Times New Roman" w:eastAsia="Calibri" w:hAnsi="Times New Roman" w:cs="Times New Roman"/>
          <w:sz w:val="28"/>
          <w:szCs w:val="28"/>
        </w:rPr>
        <w:t>, но столько в нем  силы,</w:t>
      </w: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Нам даруется здравие, счастье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Вечным образом, светочем милым.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lastRenderedPageBreak/>
        <w:t>Светлый праздник престольный в 30-е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Ожидаем, был с верой, с надеждою.</w:t>
      </w: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Казаки – крестьяне с утратами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Жить хотели бы, как было прежде.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Возродился наш храм в Перестройку,</w:t>
      </w: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И надежда с любовью живет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С верой в лучшее лишь только,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Что желает казачий наш род.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</w:p>
    <w:p w:rsidR="003C7CA7" w:rsidRPr="003C7CA7" w:rsidRDefault="003C7CA7" w:rsidP="003C7CA7">
      <w:pPr>
        <w:outlineLvl w:val="0"/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Покрова Святой Богородицы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На пресветлое благословит.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>Новый храм в нашей Шкуринской строится:</w:t>
      </w:r>
    </w:p>
    <w:p w:rsidR="003C7CA7" w:rsidRPr="003C7CA7" w:rsidRDefault="003C7CA7" w:rsidP="003C7CA7">
      <w:pPr>
        <w:rPr>
          <w:rFonts w:ascii="Times New Roman" w:eastAsia="Calibri" w:hAnsi="Times New Roman" w:cs="Times New Roman"/>
          <w:sz w:val="28"/>
          <w:szCs w:val="28"/>
        </w:rPr>
      </w:pPr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Души </w:t>
      </w:r>
      <w:proofErr w:type="gramStart"/>
      <w:r w:rsidRPr="003C7CA7">
        <w:rPr>
          <w:rFonts w:ascii="Times New Roman" w:eastAsia="Calibri" w:hAnsi="Times New Roman" w:cs="Times New Roman"/>
          <w:sz w:val="28"/>
          <w:szCs w:val="28"/>
        </w:rPr>
        <w:t>страждущих</w:t>
      </w:r>
      <w:proofErr w:type="gramEnd"/>
      <w:r w:rsidRPr="003C7CA7">
        <w:rPr>
          <w:rFonts w:ascii="Times New Roman" w:eastAsia="Calibri" w:hAnsi="Times New Roman" w:cs="Times New Roman"/>
          <w:sz w:val="28"/>
          <w:szCs w:val="28"/>
        </w:rPr>
        <w:t xml:space="preserve"> пусть исцелит!</w:t>
      </w:r>
    </w:p>
    <w:p w:rsidR="003C7CA7" w:rsidRDefault="003C7CA7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Алейник</w:t>
      </w:r>
      <w:proofErr w:type="gramStart"/>
      <w:r>
        <w:rPr>
          <w:rFonts w:ascii="Times New Roman" w:hAnsi="Times New Roman" w:cs="Times New Roman"/>
          <w:sz w:val="28"/>
          <w:szCs w:val="28"/>
        </w:rPr>
        <w:t>.А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>. , выпускница МБОУ СОШ №5.</w:t>
      </w:r>
    </w:p>
    <w:p w:rsidR="003C7CA7" w:rsidRDefault="003C7CA7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C7CA7" w:rsidRDefault="003C7CA7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C7CA7">
        <w:rPr>
          <w:rFonts w:ascii="Times New Roman" w:hAnsi="Times New Roman" w:cs="Times New Roman"/>
          <w:b/>
          <w:sz w:val="28"/>
          <w:szCs w:val="28"/>
        </w:rPr>
        <w:t>Станция пятая</w:t>
      </w:r>
      <w:proofErr w:type="gramStart"/>
      <w:r w:rsidRPr="003C7CA7">
        <w:rPr>
          <w:rFonts w:ascii="Times New Roman" w:hAnsi="Times New Roman" w:cs="Times New Roman"/>
          <w:b/>
          <w:sz w:val="28"/>
          <w:szCs w:val="28"/>
        </w:rPr>
        <w:t xml:space="preserve"> .</w:t>
      </w:r>
      <w:proofErr w:type="gramEnd"/>
      <w:r w:rsidRPr="003C7CA7">
        <w:rPr>
          <w:rFonts w:ascii="Times New Roman" w:hAnsi="Times New Roman" w:cs="Times New Roman"/>
          <w:b/>
          <w:sz w:val="28"/>
          <w:szCs w:val="28"/>
        </w:rPr>
        <w:t xml:space="preserve"> Мемориальный музей имени Ивана </w:t>
      </w:r>
      <w:proofErr w:type="spellStart"/>
      <w:r w:rsidRPr="003C7CA7">
        <w:rPr>
          <w:rFonts w:ascii="Times New Roman" w:hAnsi="Times New Roman" w:cs="Times New Roman"/>
          <w:b/>
          <w:sz w:val="28"/>
          <w:szCs w:val="28"/>
        </w:rPr>
        <w:t>Поддубног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3C7CA7">
        <w:rPr>
          <w:rFonts w:ascii="Times New Roman" w:hAnsi="Times New Roman" w:cs="Times New Roman"/>
          <w:b/>
          <w:sz w:val="28"/>
          <w:szCs w:val="28"/>
        </w:rPr>
        <w:t>.</w:t>
      </w:r>
    </w:p>
    <w:p w:rsidR="003C7CA7" w:rsidRDefault="003C7CA7" w:rsidP="00F3255E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C7CA7">
        <w:rPr>
          <w:rFonts w:ascii="Times New Roman" w:hAnsi="Times New Roman" w:cs="Times New Roman"/>
          <w:sz w:val="28"/>
          <w:szCs w:val="28"/>
        </w:rPr>
        <w:t xml:space="preserve">Почему мы следуем по этому маршруту, неся вахту памяти, гордости за Кубань, за Краснодарский край </w:t>
      </w:r>
      <w:r>
        <w:rPr>
          <w:rFonts w:ascii="Times New Roman" w:hAnsi="Times New Roman" w:cs="Times New Roman"/>
          <w:sz w:val="28"/>
          <w:szCs w:val="28"/>
        </w:rPr>
        <w:t xml:space="preserve">в честь его 75- </w:t>
      </w:r>
      <w:proofErr w:type="spellStart"/>
      <w:r>
        <w:rPr>
          <w:rFonts w:ascii="Times New Roman" w:hAnsi="Times New Roman" w:cs="Times New Roman"/>
          <w:sz w:val="28"/>
          <w:szCs w:val="28"/>
        </w:rPr>
        <w:t>летия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95ED6" w:rsidRDefault="003C7CA7" w:rsidP="00D95ED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Наверное, чтобы убедиться в силе несгибаемой и воле непреклонной нашего казака. Таким был многократный чемпион мира по французской борьбе Иван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Поддубный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D95ED6">
        <w:rPr>
          <w:rFonts w:ascii="Times New Roman" w:hAnsi="Times New Roman" w:cs="Times New Roman"/>
          <w:sz w:val="28"/>
          <w:szCs w:val="28"/>
        </w:rPr>
        <w:t xml:space="preserve"> Музей представляет нам экспонаты, свидетельствующие об этом. </w:t>
      </w:r>
      <w:proofErr w:type="spellStart"/>
      <w:r w:rsidR="00D95ED6">
        <w:rPr>
          <w:rFonts w:ascii="Times New Roman" w:hAnsi="Times New Roman" w:cs="Times New Roman"/>
          <w:sz w:val="28"/>
          <w:szCs w:val="28"/>
        </w:rPr>
        <w:t>Перенесясь</w:t>
      </w:r>
      <w:proofErr w:type="spellEnd"/>
      <w:r w:rsidR="00D95ED6">
        <w:rPr>
          <w:rFonts w:ascii="Times New Roman" w:hAnsi="Times New Roman" w:cs="Times New Roman"/>
          <w:sz w:val="28"/>
          <w:szCs w:val="28"/>
        </w:rPr>
        <w:t xml:space="preserve"> в 21 век из музейных первых десятилетий 29 века, мы продолжаем гордиться за наших кубанских спортсменов, чемпионов мира и Олимпийских игр, а также предвкушаем участие наших земляков на нашей малой родине в 2014 году</w:t>
      </w:r>
      <w:proofErr w:type="gramStart"/>
      <w:r w:rsidR="00D95ED6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D95ED6" w:rsidRPr="00D95ED6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D95ED6" w:rsidRPr="00327201">
        <w:rPr>
          <w:rFonts w:ascii="Times New Roman" w:hAnsi="Times New Roman" w:cs="Times New Roman"/>
          <w:b/>
          <w:i/>
          <w:sz w:val="28"/>
          <w:szCs w:val="28"/>
          <w:lang w:eastAsia="ru-RU"/>
        </w:rPr>
        <w:t>Демонстрируются кино и фотоматериалы с участием детей, присутствующих на классном часе)</w:t>
      </w:r>
    </w:p>
    <w:p w:rsidR="00D95ED6" w:rsidRDefault="00D95ED6" w:rsidP="00D95ED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Вы видите, как много событий произошло за время становления Кубани и переименования её в Краснодарский край.</w:t>
      </w:r>
    </w:p>
    <w:p w:rsidR="00D95ED6" w:rsidRDefault="00D95ED6" w:rsidP="00D95ED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Но особое место в судьбе края играют судьбы люде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й-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ровесников Краснодарского края, тех, кому сегодня 75 лет, и жизнь, казалось бы, прожита. Но пусть живут ещё дольше, пусть сделают для Кубани ещё больше, пусть нас научат тому, чему научились сами, пусть будут нам примером!</w:t>
      </w:r>
    </w:p>
    <w:p w:rsidR="00D95ED6" w:rsidRPr="00D95ED6" w:rsidRDefault="00D95ED6" w:rsidP="00D95ED6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C7CA7" w:rsidRDefault="00D95ED6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95ED6">
        <w:rPr>
          <w:rFonts w:ascii="Times New Roman" w:hAnsi="Times New Roman" w:cs="Times New Roman"/>
          <w:b/>
          <w:sz w:val="28"/>
          <w:szCs w:val="28"/>
          <w:lang w:eastAsia="ru-RU"/>
        </w:rPr>
        <w:t>Станция конечная. Человек - ровесник Краснодарского края.</w:t>
      </w:r>
    </w:p>
    <w:p w:rsidR="00E56E55" w:rsidRDefault="00E56E55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Путешествуем по биографии ровесника Краснодарского края.</w:t>
      </w:r>
    </w:p>
    <w:p w:rsidR="00E56E55" w:rsidRDefault="00E56E55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Судьбы ровесников Краснодарского края, которому в 2012 году 13 сентября исполняется 75 лет… Кто эти ровесники, что за люди? Ровесники - это те, кому уже 75 лет  или исполнится  эта дата до 13 сентября нынешнего года. Судьбы</w:t>
      </w:r>
      <w:r w:rsidRPr="00E57AB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ровесников Краснодарского края, наверное, очень похожи. Все  они  судьбы детей  войны. Все проходили одно детство, одну юность, становление и закаливание в зрелости. Победы, признания, звания, неудачи, снова признания….  А сегодня они – старики.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Однако, каждый из них  особенный, у каждого своя биография, своя роль в том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что им было сделано.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каждого поколения своя историческая веха, свои события, свои пути исканий, а у ровесников Краснодарского края свой исторический путь: раннее детство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связанное  с Великой Отечественной войной, школьные годы – последние годы войны и первое послевоенное десятилетие, учёба в вузах, когда наше образование было лучшим в мире, юные и молодые годы – период бурного развития науки  и техники , становления развитого социализма, зрелость  в период  Перестройки</w:t>
      </w:r>
      <w:proofErr w:type="gramStart"/>
      <w:r>
        <w:rPr>
          <w:rFonts w:ascii="Times New Roman" w:hAnsi="Times New Roman" w:cs="Times New Roman"/>
          <w:sz w:val="28"/>
          <w:szCs w:val="28"/>
        </w:rPr>
        <w:t>…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сегодня это люди, которым есть что вспомнить.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Есть из них люди, занимавшие высокие посты в системе управления, партийцы, председатели колхозов, руководители предприятий, простые рабочие и колхозники, интеллигенция.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хочу рассказать о человеке, которому сегодня 75 лет, попытаюсь доказать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его роль в жизни Краснодарского края 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Кущёвского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и станицы Шкуринской не столько великая и значимая в хозяйственно – экономическом развитии, сколько важная для истории, для памяти, для культурного наследия.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поведу свой рассказ об учителе русского языка и литературы Саенко Николае Николаевиче, который отдал школе  50 лет, выпустил многих золотых и серебряных медалистов, привил им любовь к поэзии, так как сам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поэт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сути.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почётных грамот и значка «Ветеран труда» у  него нет званий,  важных государственных наград, но есть почёт и глубокое уважение.</w:t>
      </w:r>
    </w:p>
    <w:p w:rsidR="00E56E55" w:rsidRPr="005A1E29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Как и многие дети войны,  рос в многодетной семье, в которой отец погиб на фронте. Сегодня он многое помнит из тех грозных лет, работает над второй частью будущей книги «Обрывки памяти</w:t>
      </w:r>
      <w:r w:rsidRPr="005A1E29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A1E29">
        <w:rPr>
          <w:rFonts w:ascii="Times New Roman" w:hAnsi="Times New Roman" w:cs="Times New Roman"/>
          <w:b/>
          <w:sz w:val="28"/>
          <w:szCs w:val="28"/>
          <w:u w:val="single"/>
        </w:rPr>
        <w:t>(Приложение №1)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книге Николай Николаевич описывает своё детство, войну, которую ассоциирует с  немцами, «стоявшими » на квартире в их семье. Всё до малейшей подробности врезалось в память маленького Коли. Каждое слово ловил, не понимая значения, только потом, изучая в школе, а потом и преподавая немецкий язык, он понимал, что хотели сказать немцы матери голодных детей.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школу пошёл Коля по возрасту,  в 1943году. В голодное босоногое детство повела старшая сестра  братишку в школу, стесняясь его незамысловатой одежонки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но потом, увидев, что большинство детей  в таком же виде, успокоилась. 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Учился Коля хорошо,  больше всего ему нравились литература и русский язык, в </w:t>
      </w:r>
      <w:proofErr w:type="gramStart"/>
      <w:r>
        <w:rPr>
          <w:rFonts w:ascii="Times New Roman" w:hAnsi="Times New Roman" w:cs="Times New Roman"/>
          <w:sz w:val="28"/>
          <w:szCs w:val="28"/>
        </w:rPr>
        <w:t>которых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он преуспевал. Писал стихи.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Младшая сестра вспоминает: « Когда Коля писал стихи, весь в себя уходил, никого и ничего не слышал. Только видно было, что очень нервничал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Стихи читал в школе, на мероприятиях, наставником был учитель словесности и поэт Любченко Николай Григорьевич.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Первые стихи были  опубликованы  в местной районной газете, когда Коле было 14 лет</w:t>
      </w:r>
      <w:proofErr w:type="gramStart"/>
      <w:r w:rsidRPr="005A1E29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приложение №2</w:t>
      </w:r>
      <w:r w:rsidRPr="005A1E2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01606">
        <w:rPr>
          <w:rFonts w:ascii="Times New Roman" w:hAnsi="Times New Roman" w:cs="Times New Roman"/>
          <w:sz w:val="28"/>
          <w:szCs w:val="28"/>
        </w:rPr>
        <w:t>В 1950 году семик</w:t>
      </w:r>
      <w:r>
        <w:rPr>
          <w:rFonts w:ascii="Times New Roman" w:hAnsi="Times New Roman" w:cs="Times New Roman"/>
          <w:sz w:val="28"/>
          <w:szCs w:val="28"/>
        </w:rPr>
        <w:t>лассник, переживший войну и тяжёлое послевоенное время,  пишет о том, что войны не должно быть, мир во всём мире победит.</w:t>
      </w:r>
    </w:p>
    <w:p w:rsidR="00E56E55" w:rsidRPr="00A01606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Много раз самодеятельный поэт печатался в районных газетах, но это его первая публикация очень значима для детей войны.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главное в деятельности этого человека не столько его стихи, сколько историческая память потомкам через его стихи и прозу. 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Окончив школу в 1954 году,   на некоторое время пошёл работать в колхоз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затем служба на Балтийском флоте. Проявил  себя как смелый матрос на учениях, за что был награждён медалью адмирала Кузнецова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  <w:proofErr w:type="gramEnd"/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( Приложение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)Службу до конца не прошёл: на корабле сделана была операция по удалению камней из почек. Комиссованный, ослабленный пошёл учительствовать, заочно учась в Ростовском - н</w:t>
      </w:r>
      <w:proofErr w:type="gramStart"/>
      <w:r>
        <w:rPr>
          <w:rFonts w:ascii="Times New Roman" w:hAnsi="Times New Roman" w:cs="Times New Roman"/>
          <w:sz w:val="28"/>
          <w:szCs w:val="28"/>
        </w:rPr>
        <w:t>а-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Дону  педагогическом институте на  филологическом факультете . Работал в школе на Ейском хуторе, куда было сложно и далеко добираться. Бывало в зиму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снежные бури,  едва не заблудился. Женился, вырастил трёх  дочерей, которые  сегодня идут  по его стопам.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Всё преподавал в школе : и русский язык, и иностранный, и  историю, и географию,- все кроме  дисциплин естественного цикла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Был и завхозом по совместительству, так как кадров не  хватало.</w:t>
      </w:r>
    </w:p>
    <w:p w:rsidR="00E56E55" w:rsidRPr="0061479E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смотря на трудности послевоенного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времени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школа давала прочные знания, в 60- е годы 20 века большой процент выпускников Николая Николаевича  поступали в вузы, что было большим успехом нашей советской школы и образованием на Кубани в частности. За годы работы отмечен многочисленными грамотами по линии РОНО, есть и грамота Министерства народного образования</w:t>
      </w:r>
      <w:proofErr w:type="gramStart"/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Приложение №4</w:t>
      </w:r>
      <w:r w:rsidRPr="0061479E">
        <w:rPr>
          <w:rFonts w:ascii="Times New Roman" w:hAnsi="Times New Roman" w:cs="Times New Roman"/>
          <w:sz w:val="28"/>
          <w:szCs w:val="28"/>
        </w:rPr>
        <w:t>), медаль ветерана труда</w:t>
      </w:r>
      <w:r w:rsidRPr="0061479E">
        <w:rPr>
          <w:rFonts w:ascii="Times New Roman" w:hAnsi="Times New Roman" w:cs="Times New Roman"/>
          <w:b/>
          <w:sz w:val="28"/>
          <w:szCs w:val="28"/>
          <w:u w:val="single"/>
        </w:rPr>
        <w:t>(Приложение №5)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зрелые годы заинтересовался Николай Николаевич историей казачьей станицы, событиями 1933года, восстановил картину тех лет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опрашивая ещё живых свидетелей.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его исследования использованы в  книгах  – альманахах  «Потомство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Шкуринского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куреня»,  «Кущёвская летопись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»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( 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Приложение №5</w:t>
      </w:r>
      <w:r w:rsidRPr="005A1E29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E56E55" w:rsidRPr="00F74C14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F74C14">
        <w:rPr>
          <w:rFonts w:ascii="Times New Roman" w:hAnsi="Times New Roman" w:cs="Times New Roman"/>
          <w:sz w:val="28"/>
          <w:szCs w:val="28"/>
        </w:rPr>
        <w:t xml:space="preserve">Много работы </w:t>
      </w:r>
      <w:r>
        <w:rPr>
          <w:rFonts w:ascii="Times New Roman" w:hAnsi="Times New Roman" w:cs="Times New Roman"/>
          <w:sz w:val="28"/>
          <w:szCs w:val="28"/>
        </w:rPr>
        <w:t>было сделано в этом направлении. Друг юности и всей жизни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бывший корреспондент ТАСС Игорь Игоревич Буряк предложил Саенко Николаю Николаевичу  поместить в этих альманахах свои статьи и стихи.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A1E29">
        <w:rPr>
          <w:rFonts w:ascii="Times New Roman" w:hAnsi="Times New Roman" w:cs="Times New Roman"/>
          <w:sz w:val="28"/>
          <w:szCs w:val="28"/>
        </w:rPr>
        <w:t xml:space="preserve">Через судьбу </w:t>
      </w:r>
      <w:r>
        <w:rPr>
          <w:rFonts w:ascii="Times New Roman" w:hAnsi="Times New Roman" w:cs="Times New Roman"/>
          <w:sz w:val="28"/>
          <w:szCs w:val="28"/>
        </w:rPr>
        <w:t>ровесника Краснодарского края прослеживаешь судьбу малой родины: перемены в общественной жизни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идеологии, культуре.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Сам Николай Николаевич с детства был атеистом, как и подавляющее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большинство детей того времени, как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это было принято в СССР и на Кубани.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Церковь, разрушенную во время войны, мало помнит, однако в возрасте 19 лет его мировоззрение поменялось, то ли с взрослением, - как он сам говорит, то ли в связи с политическими переменами  страны в целом,  и малой родины в частности. В 1956 году написаны были эти стихи. Не символично 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В год 20 съезда партии с известной критикой культа личности и репрессий.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Наверное, как и многие юноши, Николай несколько изменил своё мировоззрение по многим вопросам жизни, политики и веры.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04BBA">
        <w:rPr>
          <w:rFonts w:ascii="Times New Roman" w:hAnsi="Times New Roman" w:cs="Times New Roman"/>
          <w:b/>
          <w:sz w:val="28"/>
          <w:szCs w:val="28"/>
        </w:rPr>
        <w:t>Молитва</w:t>
      </w:r>
    </w:p>
    <w:p w:rsidR="00E56E55" w:rsidRPr="00D12E77" w:rsidRDefault="00E56E55" w:rsidP="00E56E55">
      <w:pPr>
        <w:spacing w:line="36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D12E77">
        <w:rPr>
          <w:rFonts w:ascii="Times New Roman" w:hAnsi="Times New Roman" w:cs="Times New Roman"/>
          <w:b/>
          <w:i/>
          <w:sz w:val="28"/>
          <w:szCs w:val="28"/>
        </w:rPr>
        <w:t>Посящается</w:t>
      </w:r>
      <w:proofErr w:type="spellEnd"/>
      <w:r w:rsidRPr="00D12E77">
        <w:rPr>
          <w:rFonts w:ascii="Times New Roman" w:hAnsi="Times New Roman" w:cs="Times New Roman"/>
          <w:b/>
          <w:i/>
          <w:sz w:val="28"/>
          <w:szCs w:val="28"/>
        </w:rPr>
        <w:t xml:space="preserve"> студентам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504BBA">
        <w:rPr>
          <w:rFonts w:ascii="Times New Roman" w:hAnsi="Times New Roman" w:cs="Times New Roman"/>
          <w:b/>
          <w:sz w:val="28"/>
          <w:szCs w:val="28"/>
          <w:u w:val="single"/>
        </w:rPr>
        <w:t>(Приложение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  <w:r w:rsidRPr="00504BBA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04BBA">
        <w:rPr>
          <w:rFonts w:ascii="Times New Roman" w:hAnsi="Times New Roman" w:cs="Times New Roman"/>
          <w:sz w:val="28"/>
          <w:szCs w:val="28"/>
        </w:rPr>
        <w:t>Вы народ все учёный. Верится: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ходит с подшивкой газет.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Каждый знает, что шар наш вертится.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что Бога на свете нет.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Ну, а 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деревенский самый.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наук тех познать не мог.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сегодня поспорить с вами,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готов, что над нами Бог!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хоть в церковь забыл дорогу,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ношу на себе креста,-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Верю я, как в отца родного,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единого во Христа.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за 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в пивной бываю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ругаюсь во всех святых,-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Атеистом меня называют,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Пусть Господь их за то простит!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никто не знает,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я каюсь в своих грехах,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Я молитвы всю ночь читаю.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коленях. И всё в стихах.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Знаю я, что Христос в обиде.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давно я Его не боюсь,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Потому что в нетрезвом виде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 усердно ему молюсь.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Сегодня автор этого стиха – пожилой человек, человек верующий. Стал на этот путь, потому что многое повидал, испытал, исследовал.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Огромной его заслугой была исследовательская работа на тему «Жертвы репрессий 1930-х годов». Работа была проделана важная  как для истории края, района, станицы, так и для каждого жителя станицы, в семьях предков которых были такие жертвы. Несколько лет Николай Николаевич посвятил этой важной для истории и для  потомков кубанских казаков теме.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Записывал воспоминания старушек, своей матери, прожившей 102 года, имевшей до последних дней здравый смысл и отличную память. Его кропотливая работа не пропала даром. В 1991 году  в  станице Шкуринской был открыт памятник  жертвам казачьего геноцида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Приложение №7</w:t>
      </w:r>
      <w:r w:rsidRPr="0069178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Николай Николаевич выступил с речью перед станичниками «Голод – апофеоз революции. Шкуринская вымирает</w:t>
      </w:r>
      <w:proofErr w:type="gramStart"/>
      <w:r w:rsidRPr="00691784"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 w:rsidRPr="00691784">
        <w:rPr>
          <w:rFonts w:ascii="Times New Roman" w:hAnsi="Times New Roman" w:cs="Times New Roman"/>
          <w:b/>
          <w:sz w:val="28"/>
          <w:szCs w:val="28"/>
          <w:u w:val="single"/>
        </w:rPr>
        <w:t>Приложение №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8</w:t>
      </w:r>
      <w:r w:rsidRPr="0069178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56E55" w:rsidRPr="0072197C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197C">
        <w:rPr>
          <w:rFonts w:ascii="Times New Roman" w:hAnsi="Times New Roman" w:cs="Times New Roman"/>
          <w:sz w:val="28"/>
          <w:szCs w:val="28"/>
        </w:rPr>
        <w:t>В своей речи автор ра</w:t>
      </w:r>
      <w:r>
        <w:rPr>
          <w:rFonts w:ascii="Times New Roman" w:hAnsi="Times New Roman" w:cs="Times New Roman"/>
          <w:sz w:val="28"/>
          <w:szCs w:val="28"/>
        </w:rPr>
        <w:t>ссказывает односельчанам всё то, что удалось ему узнать от старожилов, а также призвал вспомнить отечественную историю, которую в  постперестроечное время и в период возрождения казачества  уже трактовали по – новому.</w:t>
      </w:r>
      <w:r w:rsidRPr="0072197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1784">
        <w:rPr>
          <w:rFonts w:ascii="Times New Roman" w:hAnsi="Times New Roman" w:cs="Times New Roman"/>
          <w:sz w:val="28"/>
          <w:szCs w:val="28"/>
        </w:rPr>
        <w:t>В заключение своей речи Николай Николаевич читает свои стихи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72197C">
        <w:rPr>
          <w:rFonts w:ascii="Times New Roman" w:hAnsi="Times New Roman" w:cs="Times New Roman"/>
          <w:b/>
          <w:sz w:val="28"/>
          <w:szCs w:val="28"/>
        </w:rPr>
        <w:t xml:space="preserve">«Памяти жертв 1933 года» </w:t>
      </w:r>
      <w:r w:rsidRPr="0072197C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Приложение №9</w:t>
      </w:r>
      <w:r w:rsidRPr="00691784">
        <w:rPr>
          <w:rFonts w:ascii="Times New Roman" w:hAnsi="Times New Roman" w:cs="Times New Roman"/>
          <w:b/>
          <w:sz w:val="28"/>
          <w:szCs w:val="28"/>
          <w:u w:val="single"/>
        </w:rPr>
        <w:t>)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Шкуринской голод, страшный голод.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Гибли все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стар, и молод.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Голос Всевышнего требовал с неба:</w:t>
      </w:r>
      <w:proofErr w:type="gramEnd"/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«Дайте хлеба, дайте им хлеба!»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было глухо, как ночь в пургу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Ростовское ОГПУ.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Людей убивали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молотом,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Голодом, голодом, голодом…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Словно колосья хлебные серп, 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Косила людей годная смерть.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Руки с мольбою тянулись в небо: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«Господи! Дай нам крошечку хлеба!»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и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Всевышний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ничем не помог: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чёрной кожанке был дьявол – не Бог!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 на земле средь несчастного люда 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Адской машиной жестоко орудовал…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Готовилась матерью стать Ефросинья,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умирает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от голода синяя.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в чреве казачки младой  Ефросиньи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Гибнет дитя, дочь или сын её. 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появившись на белый свет,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Праведный Боже! Дай ответ: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Кто эти худшие из зверей – 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Убили несущих жизнь матерей?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 прокляты будут вовек палачи-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Ягоды и  Кагановичи!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«Хлеба!</w:t>
      </w:r>
      <w:r w:rsidRPr="007A5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Хлеба!</w:t>
      </w:r>
      <w:r w:rsidRPr="007A53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Хлеба!» - 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Стоны детей и вой.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А за станицей - кордоны,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на дорогах -  конвой!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Выехать – въехать – никто не сметь: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от пули чекистской смерть.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***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общих могилах – трава густа.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ними – ни памятника, ни креста.</w:t>
      </w:r>
    </w:p>
    <w:p w:rsidR="00E56E55" w:rsidRDefault="00E56E55" w:rsidP="00E56E5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одному только этому стихотворению можно представить себе многие причинно - следственные связи  всех  сторон жизни из  истории нашей малой родины, судеб казаков и их потомков.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Сегодня на  уроках истории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кубановедения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я и мои коллеги используем  стихи  и материалы, собранные Николаем Николаевичем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напечатанные в альманахах. Учащиеся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далёкие во всех отношениях от тех лет и событий, замерев, слушают эти проникновенные стихи. Современные дети, которых ничем не проймёшь, очень эмоционально воспринимают эту информацию.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Наверное, в этом и кроется значимость деятельности ровесника Краснодарского края.</w:t>
      </w:r>
    </w:p>
    <w:p w:rsidR="00E56E55" w:rsidRPr="009D414D" w:rsidRDefault="00E56E55" w:rsidP="00E56E55">
      <w:pPr>
        <w:spacing w:line="36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У Саенко Николая Николаевича очень много почётных грамот за педагогическую деятельность, за депутатскую  миссию в местном самоуправлении и в составе районного совета. Выдвинут он был коллегами за честность, прямолинейность, открытость и неравнодушие к чужой боли</w:t>
      </w:r>
      <w:proofErr w:type="gramStart"/>
      <w:r w:rsidRPr="009D414D">
        <w:rPr>
          <w:rFonts w:ascii="Times New Roman" w:hAnsi="Times New Roman" w:cs="Times New Roman"/>
          <w:b/>
          <w:sz w:val="28"/>
          <w:szCs w:val="28"/>
          <w:u w:val="single"/>
        </w:rPr>
        <w:t>.(</w:t>
      </w:r>
      <w:proofErr w:type="gramEnd"/>
      <w:r w:rsidRPr="009D414D">
        <w:rPr>
          <w:rFonts w:ascii="Times New Roman" w:hAnsi="Times New Roman" w:cs="Times New Roman"/>
          <w:b/>
          <w:sz w:val="28"/>
          <w:szCs w:val="28"/>
          <w:u w:val="single"/>
        </w:rPr>
        <w:t>Приложение № 10)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всё – таки главным его делом было возвращение к прошлому, призыв к памяти, к истории, к  культурному наследию, которое должно передаваться из поколения в поколение.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Сегодня ровесник Краснодарского края пенсионер Саенко Николай Николаевич пишет книгу «Обрывки памяти».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Наверное, она как нельзя правдивее и лучше отразит сходство ровесников:  человека и малой родины в их судьбах: становлении, развитии, процветании.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поведал Николай Николаевич, в этой книге вся его жизнь отражена: от момента его  рождения до нынешних дней. А поскольку он ровесник Краснодарского края, то по  его  книге можно будет изучать историю людей,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общества, культуры и всех сторон жизни Кубани. Грустно посмотрев на меня, автор будущей книги сказал: «Читая её, вы будете и плакать, и смеяться»….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в заключение я хочу вам сказать: «Живите так, чтобы самим вам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было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что рассказать потомкам!»</w:t>
      </w:r>
    </w:p>
    <w:p w:rsidR="00E56E55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6E55" w:rsidRPr="00691784" w:rsidRDefault="00E56E55" w:rsidP="00E56E55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E56E55" w:rsidRPr="00D95ED6" w:rsidRDefault="00E56E55" w:rsidP="00F3255E">
      <w:pPr>
        <w:pStyle w:val="a3"/>
        <w:spacing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sectPr w:rsidR="00E56E55" w:rsidRPr="00D95ED6" w:rsidSect="001C37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9C6"/>
    <w:rsid w:val="000A39CB"/>
    <w:rsid w:val="001C3754"/>
    <w:rsid w:val="00227F31"/>
    <w:rsid w:val="002715DA"/>
    <w:rsid w:val="00327201"/>
    <w:rsid w:val="003C7CA7"/>
    <w:rsid w:val="003E6B9E"/>
    <w:rsid w:val="00500988"/>
    <w:rsid w:val="008505AA"/>
    <w:rsid w:val="00A329EB"/>
    <w:rsid w:val="00A802AB"/>
    <w:rsid w:val="00AE49C6"/>
    <w:rsid w:val="00B8703A"/>
    <w:rsid w:val="00D95ED6"/>
    <w:rsid w:val="00DD20CA"/>
    <w:rsid w:val="00E305DB"/>
    <w:rsid w:val="00E56E55"/>
    <w:rsid w:val="00F325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3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2715DA"/>
  </w:style>
  <w:style w:type="paragraph" w:styleId="a3">
    <w:name w:val="No Spacing"/>
    <w:uiPriority w:val="1"/>
    <w:qFormat/>
    <w:rsid w:val="00F3255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38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2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19</Pages>
  <Words>3722</Words>
  <Characters>21221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Users</cp:lastModifiedBy>
  <cp:revision>6</cp:revision>
  <cp:lastPrinted>2012-08-13T10:30:00Z</cp:lastPrinted>
  <dcterms:created xsi:type="dcterms:W3CDTF">2012-08-13T08:38:00Z</dcterms:created>
  <dcterms:modified xsi:type="dcterms:W3CDTF">2012-12-21T11:09:00Z</dcterms:modified>
</cp:coreProperties>
</file>